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AF" w:rsidRPr="0059672C" w:rsidRDefault="0059672C">
      <w:pPr>
        <w:pStyle w:val="Corpsdetexte"/>
        <w:ind w:left="98"/>
        <w:rPr>
          <w:rFonts w:asciiTheme="minorHAnsi" w:hAnsiTheme="minorHAnsi" w:cstheme="minorHAnsi"/>
          <w:sz w:val="28"/>
          <w:szCs w:val="28"/>
        </w:rPr>
      </w:pPr>
      <w:r w:rsidRPr="0059672C">
        <w:rPr>
          <w:rFonts w:asciiTheme="minorHAnsi" w:hAnsiTheme="minorHAnsi" w:cstheme="minorHAnsi"/>
          <w:noProof/>
          <w:sz w:val="28"/>
          <w:szCs w:val="28"/>
          <w:lang w:bidi="ar-SA"/>
        </w:rPr>
        <mc:AlternateContent>
          <mc:Choice Requires="wps">
            <w:drawing>
              <wp:inline distT="0" distB="0" distL="0" distR="0">
                <wp:extent cx="5848350" cy="680085"/>
                <wp:effectExtent l="10160" t="6350" r="889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800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04AF" w:rsidRDefault="0059672C">
                            <w:pPr>
                              <w:spacing w:before="18" w:line="400" w:lineRule="auto"/>
                              <w:ind w:left="2446" w:right="2447"/>
                              <w:jc w:val="center"/>
                              <w:rPr>
                                <w:b/>
                              </w:rPr>
                            </w:pPr>
                            <w:r>
                              <w:rPr>
                                <w:b/>
                              </w:rPr>
                              <w:t>Tutoriel pour créer un compte élève p</w:t>
                            </w:r>
                            <w:r>
                              <w:rPr>
                                <w:b/>
                              </w:rPr>
                              <w:t>our les ressources « </w:t>
                            </w:r>
                            <w:r>
                              <w:rPr>
                                <w:b/>
                              </w:rPr>
                              <w:t xml:space="preserve">clés en </w:t>
                            </w:r>
                            <w:r>
                              <w:rPr>
                                <w:b/>
                              </w:rPr>
                              <w:t>main » I love E</w:t>
                            </w:r>
                            <w:r>
                              <w:rPr>
                                <w:b/>
                              </w:rPr>
                              <w:t>nglish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0.5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" filled="f" strokeweight=".16936mm">
                <v:textbox inset="0,0,0,0">
                  <w:txbxContent>
                    <w:p w:rsidR="00A304AF" w:rsidRDefault="0059672C">
                      <w:pPr>
                        <w:spacing w:before="18" w:line="400" w:lineRule="auto"/>
                        <w:ind w:left="2446" w:right="2447"/>
                        <w:jc w:val="center"/>
                        <w:rPr>
                          <w:b/>
                        </w:rPr>
                      </w:pPr>
                      <w:r>
                        <w:rPr>
                          <w:b/>
                        </w:rPr>
                        <w:t>Tutoriel pour créer un compte élève p</w:t>
                      </w:r>
                      <w:r>
                        <w:rPr>
                          <w:b/>
                        </w:rPr>
                        <w:t>our les ressources « </w:t>
                      </w:r>
                      <w:r>
                        <w:rPr>
                          <w:b/>
                        </w:rPr>
                        <w:t xml:space="preserve">clés en </w:t>
                      </w:r>
                      <w:r>
                        <w:rPr>
                          <w:b/>
                        </w:rPr>
                        <w:t>main » I love E</w:t>
                      </w:r>
                      <w:r>
                        <w:rPr>
                          <w:b/>
                        </w:rPr>
                        <w:t>nglish</w:t>
                      </w:r>
                    </w:p>
                  </w:txbxContent>
                </v:textbox>
                <w10:anchorlock/>
              </v:shape>
            </w:pict>
          </mc:Fallback>
        </mc:AlternateContent>
      </w:r>
    </w:p>
    <w:p w:rsidR="00A304AF" w:rsidRPr="0059672C" w:rsidRDefault="0059672C">
      <w:pPr>
        <w:pStyle w:val="Paragraphedeliste"/>
        <w:numPr>
          <w:ilvl w:val="0"/>
          <w:numId w:val="1"/>
        </w:numPr>
        <w:tabs>
          <w:tab w:val="left" w:pos="986"/>
          <w:tab w:val="left" w:pos="987"/>
        </w:tabs>
        <w:spacing w:before="106"/>
        <w:rPr>
          <w:rFonts w:asciiTheme="minorHAnsi" w:hAnsiTheme="minorHAnsi" w:cstheme="minorHAnsi"/>
          <w:sz w:val="28"/>
          <w:szCs w:val="28"/>
        </w:rPr>
      </w:pPr>
      <w:r w:rsidRPr="0059672C">
        <w:rPr>
          <w:rFonts w:asciiTheme="minorHAnsi" w:hAnsiTheme="minorHAnsi" w:cstheme="minorHAnsi"/>
          <w:sz w:val="28"/>
          <w:szCs w:val="28"/>
        </w:rPr>
        <w:t>Se connecter à</w:t>
      </w:r>
      <w:r w:rsidRPr="0059672C">
        <w:rPr>
          <w:rFonts w:asciiTheme="minorHAnsi" w:hAnsiTheme="minorHAnsi" w:cstheme="minorHAnsi"/>
          <w:color w:val="0462C1"/>
          <w:spacing w:val="-5"/>
          <w:sz w:val="28"/>
          <w:szCs w:val="28"/>
        </w:rPr>
        <w:t xml:space="preserve"> </w:t>
      </w:r>
      <w:hyperlink r:id="rId5">
        <w:r w:rsidRPr="0059672C">
          <w:rPr>
            <w:rFonts w:asciiTheme="minorHAnsi" w:hAnsiTheme="minorHAnsi" w:cstheme="minorHAnsi"/>
            <w:color w:val="0462C1"/>
            <w:sz w:val="28"/>
            <w:szCs w:val="28"/>
            <w:u w:val="single" w:color="0462C1"/>
          </w:rPr>
          <w:t>https://brne.bayardeducation.com/front/stable/authent/#/authent/login</w:t>
        </w:r>
      </w:hyperlink>
    </w:p>
    <w:p w:rsidR="00A304AF" w:rsidRPr="0059672C" w:rsidRDefault="0059672C">
      <w:pPr>
        <w:pStyle w:val="Corpsdetexte"/>
        <w:spacing w:before="1"/>
        <w:rPr>
          <w:rFonts w:asciiTheme="minorHAnsi" w:hAnsiTheme="minorHAnsi" w:cstheme="minorHAnsi"/>
          <w:sz w:val="28"/>
          <w:szCs w:val="28"/>
        </w:rPr>
      </w:pPr>
      <w:r w:rsidRPr="0059672C">
        <w:rPr>
          <w:rFonts w:asciiTheme="minorHAnsi" w:hAnsiTheme="minorHAnsi" w:cstheme="minorHAnsi"/>
          <w:noProof/>
          <w:sz w:val="28"/>
          <w:szCs w:val="28"/>
          <w:lang w:bidi="ar-SA"/>
        </w:rPr>
        <w:drawing>
          <wp:anchor distT="0" distB="0" distL="0" distR="0" simplePos="0" relativeHeight="251660288" behindDoc="0" locked="0" layoutInCell="1" allowOverlap="1">
            <wp:simplePos x="0" y="0"/>
            <wp:positionH relativeFrom="page">
              <wp:posOffset>2132964</wp:posOffset>
            </wp:positionH>
            <wp:positionV relativeFrom="paragraph">
              <wp:posOffset>111154</wp:posOffset>
            </wp:positionV>
            <wp:extent cx="2983414" cy="143332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983414" cy="1433322"/>
                    </a:xfrm>
                    <a:prstGeom prst="rect">
                      <a:avLst/>
                    </a:prstGeom>
                  </pic:spPr>
                </pic:pic>
              </a:graphicData>
            </a:graphic>
          </wp:anchor>
        </w:drawing>
      </w:r>
    </w:p>
    <w:p w:rsidR="00A304AF" w:rsidRPr="0059672C" w:rsidRDefault="00A304AF">
      <w:pPr>
        <w:pStyle w:val="Corpsdetexte"/>
        <w:rPr>
          <w:rFonts w:asciiTheme="minorHAnsi" w:hAnsiTheme="minorHAnsi" w:cstheme="minorHAnsi"/>
          <w:sz w:val="28"/>
          <w:szCs w:val="28"/>
        </w:rPr>
      </w:pPr>
    </w:p>
    <w:p w:rsidR="00A304AF" w:rsidRPr="0059672C" w:rsidRDefault="0059672C">
      <w:pPr>
        <w:pStyle w:val="Corpsdetexte"/>
        <w:spacing w:before="150" w:line="403" w:lineRule="auto"/>
        <w:ind w:left="936" w:right="4779" w:hanging="360"/>
        <w:rPr>
          <w:rFonts w:asciiTheme="minorHAnsi" w:hAnsiTheme="minorHAnsi" w:cstheme="minorHAnsi"/>
          <w:sz w:val="28"/>
          <w:szCs w:val="28"/>
        </w:rPr>
      </w:pPr>
      <w:r w:rsidRPr="0059672C">
        <w:rPr>
          <w:rFonts w:asciiTheme="minorHAnsi" w:hAnsiTheme="minorHAnsi" w:cstheme="minorHAnsi"/>
          <w:sz w:val="28"/>
          <w:szCs w:val="28"/>
        </w:rPr>
        <w:t>S’identifier ou créer le compte enseignan</w:t>
      </w:r>
      <w:r w:rsidRPr="0059672C">
        <w:rPr>
          <w:rFonts w:asciiTheme="minorHAnsi" w:hAnsiTheme="minorHAnsi" w:cstheme="minorHAnsi"/>
          <w:sz w:val="28"/>
          <w:szCs w:val="28"/>
        </w:rPr>
        <w:t xml:space="preserve">t : Identifiant : </w:t>
      </w:r>
      <w:hyperlink r:id="rId7">
        <w:r w:rsidRPr="0059672C">
          <w:rPr>
            <w:rFonts w:asciiTheme="minorHAnsi" w:hAnsiTheme="minorHAnsi" w:cstheme="minorHAnsi"/>
            <w:color w:val="0462C1"/>
            <w:sz w:val="28"/>
            <w:szCs w:val="28"/>
            <w:u w:val="single" w:color="0462C1"/>
          </w:rPr>
          <w:t>prenom.nom@ac-bordeaux.fr</w:t>
        </w:r>
      </w:hyperlink>
    </w:p>
    <w:p w:rsidR="00A304AF" w:rsidRPr="0059672C" w:rsidRDefault="0059672C">
      <w:pPr>
        <w:pStyle w:val="Corpsdetexte"/>
        <w:spacing w:line="268" w:lineRule="exact"/>
        <w:ind w:left="936"/>
        <w:rPr>
          <w:rFonts w:asciiTheme="minorHAnsi" w:hAnsiTheme="minorHAnsi" w:cstheme="minorHAnsi"/>
          <w:sz w:val="28"/>
          <w:szCs w:val="28"/>
        </w:rPr>
      </w:pPr>
      <w:r w:rsidRPr="0059672C">
        <w:rPr>
          <w:rFonts w:asciiTheme="minorHAnsi" w:hAnsiTheme="minorHAnsi" w:cstheme="minorHAnsi"/>
          <w:sz w:val="28"/>
          <w:szCs w:val="28"/>
        </w:rPr>
        <w:t>Mot de passe : Nom de l’école (par exemple)</w:t>
      </w:r>
    </w:p>
    <w:p w:rsidR="00A304AF" w:rsidRPr="0059672C" w:rsidRDefault="0059672C">
      <w:pPr>
        <w:pStyle w:val="Corpsdetexte"/>
        <w:spacing w:before="182"/>
        <w:ind w:left="936"/>
        <w:rPr>
          <w:rFonts w:asciiTheme="minorHAnsi" w:hAnsiTheme="minorHAnsi" w:cstheme="minorHAnsi"/>
          <w:sz w:val="28"/>
          <w:szCs w:val="28"/>
        </w:rPr>
      </w:pPr>
      <w:r w:rsidRPr="0059672C">
        <w:rPr>
          <w:rFonts w:asciiTheme="minorHAnsi" w:hAnsiTheme="minorHAnsi" w:cstheme="minorHAnsi"/>
          <w:sz w:val="28"/>
          <w:szCs w:val="28"/>
        </w:rPr>
        <w:t>Code établissement : propre à chaque école RNE</w:t>
      </w:r>
    </w:p>
    <w:p w:rsidR="00A304AF" w:rsidRPr="0059672C" w:rsidRDefault="00A304AF">
      <w:pPr>
        <w:pStyle w:val="Corpsdetexte"/>
        <w:rPr>
          <w:rFonts w:asciiTheme="minorHAnsi" w:hAnsiTheme="minorHAnsi" w:cstheme="minorHAnsi"/>
          <w:sz w:val="28"/>
          <w:szCs w:val="28"/>
        </w:rPr>
      </w:pPr>
    </w:p>
    <w:p w:rsidR="00A304AF" w:rsidRPr="0059672C" w:rsidRDefault="00A304AF">
      <w:pPr>
        <w:pStyle w:val="Corpsdetexte"/>
        <w:spacing w:before="9"/>
        <w:rPr>
          <w:rFonts w:asciiTheme="minorHAnsi" w:hAnsiTheme="minorHAnsi" w:cstheme="minorHAnsi"/>
          <w:sz w:val="28"/>
          <w:szCs w:val="28"/>
        </w:rPr>
      </w:pPr>
    </w:p>
    <w:p w:rsidR="00A304AF" w:rsidRPr="0059672C" w:rsidRDefault="0059672C">
      <w:pPr>
        <w:pStyle w:val="Paragraphedeliste"/>
        <w:numPr>
          <w:ilvl w:val="0"/>
          <w:numId w:val="1"/>
        </w:numPr>
        <w:tabs>
          <w:tab w:val="left" w:pos="937"/>
        </w:tabs>
        <w:spacing w:line="256" w:lineRule="auto"/>
        <w:ind w:left="936" w:right="1300" w:hanging="360"/>
        <w:rPr>
          <w:rFonts w:asciiTheme="minorHAnsi" w:hAnsiTheme="minorHAnsi" w:cstheme="minorHAnsi"/>
          <w:b/>
          <w:i/>
          <w:color w:val="FF0000"/>
          <w:sz w:val="28"/>
          <w:szCs w:val="28"/>
        </w:rPr>
      </w:pPr>
      <w:r w:rsidRPr="0059672C">
        <w:rPr>
          <w:rFonts w:asciiTheme="minorHAnsi" w:hAnsiTheme="minorHAnsi" w:cstheme="minorHAnsi"/>
          <w:sz w:val="28"/>
          <w:szCs w:val="28"/>
        </w:rPr>
        <w:t>Une fois identifé(e), choisir barre de gauche</w:t>
      </w:r>
      <w:r w:rsidRPr="0059672C">
        <w:rPr>
          <w:rFonts w:asciiTheme="minorHAnsi" w:hAnsiTheme="minorHAnsi" w:cstheme="minorHAnsi"/>
          <w:sz w:val="28"/>
          <w:szCs w:val="28"/>
        </w:rPr>
        <w:t xml:space="preserve"> </w:t>
      </w:r>
      <w:r w:rsidRPr="0059672C">
        <w:rPr>
          <w:rFonts w:asciiTheme="minorHAnsi" w:hAnsiTheme="minorHAnsi" w:cstheme="minorHAnsi"/>
          <w:b/>
          <w:i/>
          <w:color w:val="5B9BD4"/>
          <w:sz w:val="28"/>
          <w:szCs w:val="28"/>
        </w:rPr>
        <w:t xml:space="preserve">« élèves et groupes » </w:t>
      </w:r>
      <w:r w:rsidRPr="0059672C">
        <w:rPr>
          <w:rFonts w:asciiTheme="minorHAnsi" w:hAnsiTheme="minorHAnsi" w:cstheme="minorHAnsi"/>
          <w:i/>
          <w:sz w:val="28"/>
          <w:szCs w:val="28"/>
        </w:rPr>
        <w:t xml:space="preserve">puis </w:t>
      </w:r>
      <w:r w:rsidRPr="0059672C">
        <w:rPr>
          <w:rFonts w:asciiTheme="minorHAnsi" w:hAnsiTheme="minorHAnsi" w:cstheme="minorHAnsi"/>
          <w:b/>
          <w:i/>
          <w:color w:val="FF0000"/>
          <w:sz w:val="28"/>
          <w:szCs w:val="28"/>
        </w:rPr>
        <w:t>« créer un compte élève</w:t>
      </w:r>
      <w:r w:rsidRPr="0059672C">
        <w:rPr>
          <w:rFonts w:asciiTheme="minorHAnsi" w:hAnsiTheme="minorHAnsi" w:cstheme="minorHAnsi"/>
          <w:b/>
          <w:i/>
          <w:color w:val="FF0000"/>
          <w:spacing w:val="-4"/>
          <w:sz w:val="28"/>
          <w:szCs w:val="28"/>
        </w:rPr>
        <w:t xml:space="preserve"> </w:t>
      </w:r>
      <w:r w:rsidRPr="0059672C">
        <w:rPr>
          <w:rFonts w:asciiTheme="minorHAnsi" w:hAnsiTheme="minorHAnsi" w:cstheme="minorHAnsi"/>
          <w:b/>
          <w:i/>
          <w:color w:val="FF0000"/>
          <w:sz w:val="28"/>
          <w:szCs w:val="28"/>
        </w:rPr>
        <w:t>»</w:t>
      </w:r>
    </w:p>
    <w:p w:rsidR="00A304AF" w:rsidRPr="0059672C" w:rsidRDefault="0059672C">
      <w:pPr>
        <w:pStyle w:val="Corpsdetexte"/>
        <w:spacing w:before="9"/>
        <w:rPr>
          <w:rFonts w:asciiTheme="minorHAnsi" w:hAnsiTheme="minorHAnsi" w:cstheme="minorHAnsi"/>
          <w:b/>
          <w:i/>
          <w:sz w:val="28"/>
          <w:szCs w:val="28"/>
        </w:rPr>
      </w:pPr>
      <w:r w:rsidRPr="0059672C">
        <w:rPr>
          <w:rFonts w:asciiTheme="minorHAnsi" w:hAnsiTheme="minorHAnsi" w:cstheme="minorHAnsi"/>
          <w:noProof/>
          <w:sz w:val="28"/>
          <w:szCs w:val="28"/>
          <w:lang w:bidi="ar-SA"/>
        </w:rPr>
        <w:drawing>
          <wp:anchor distT="0" distB="0" distL="0" distR="0" simplePos="0" relativeHeight="251656192" behindDoc="0" locked="0" layoutInCell="1" allowOverlap="1">
            <wp:simplePos x="0" y="0"/>
            <wp:positionH relativeFrom="page">
              <wp:posOffset>1323975</wp:posOffset>
            </wp:positionH>
            <wp:positionV relativeFrom="paragraph">
              <wp:posOffset>146050</wp:posOffset>
            </wp:positionV>
            <wp:extent cx="5288280" cy="16236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88280" cy="1623695"/>
                    </a:xfrm>
                    <a:prstGeom prst="rect">
                      <a:avLst/>
                    </a:prstGeom>
                  </pic:spPr>
                </pic:pic>
              </a:graphicData>
            </a:graphic>
            <wp14:sizeRelH relativeFrom="margin">
              <wp14:pctWidth>0</wp14:pctWidth>
            </wp14:sizeRelH>
            <wp14:sizeRelV relativeFrom="margin">
              <wp14:pctHeight>0</wp14:pctHeight>
            </wp14:sizeRelV>
          </wp:anchor>
        </w:drawing>
      </w:r>
    </w:p>
    <w:p w:rsidR="00A304AF" w:rsidRPr="0059672C" w:rsidRDefault="0059672C">
      <w:pPr>
        <w:pStyle w:val="Paragraphedeliste"/>
        <w:numPr>
          <w:ilvl w:val="0"/>
          <w:numId w:val="1"/>
        </w:numPr>
        <w:tabs>
          <w:tab w:val="left" w:pos="937"/>
        </w:tabs>
        <w:spacing w:before="25" w:line="259" w:lineRule="auto"/>
        <w:ind w:left="936" w:right="381" w:hanging="360"/>
        <w:rPr>
          <w:rFonts w:asciiTheme="minorHAnsi" w:hAnsiTheme="minorHAnsi" w:cstheme="minorHAnsi"/>
          <w:sz w:val="28"/>
          <w:szCs w:val="28"/>
        </w:rPr>
      </w:pPr>
      <w:r w:rsidRPr="0059672C">
        <w:rPr>
          <w:rFonts w:asciiTheme="minorHAnsi" w:hAnsiTheme="minorHAnsi" w:cstheme="minorHAnsi"/>
          <w:sz w:val="28"/>
          <w:szCs w:val="28"/>
        </w:rPr>
        <w:t>Créer un compte/ élève : je vous conseille vivement pour faciliter la connexion de l’élève de mettre en pseudo sa date de naissance sans barre ni point suivie de la première lettre en majuscule de l’école (exemple 14092010L) puis en mot de passe : le nom d</w:t>
      </w:r>
      <w:r w:rsidRPr="0059672C">
        <w:rPr>
          <w:rFonts w:asciiTheme="minorHAnsi" w:hAnsiTheme="minorHAnsi" w:cstheme="minorHAnsi"/>
          <w:sz w:val="28"/>
          <w:szCs w:val="28"/>
        </w:rPr>
        <w:t>e son école avec une majuscule (exemple : Meg&amp;Mog</w:t>
      </w:r>
      <w:r w:rsidRPr="0059672C">
        <w:rPr>
          <w:rFonts w:asciiTheme="minorHAnsi" w:hAnsiTheme="minorHAnsi" w:cstheme="minorHAnsi"/>
          <w:sz w:val="28"/>
          <w:szCs w:val="28"/>
        </w:rPr>
        <w:t>). Enfin sélectionner le niveau 1 (ou 2 si vos élèves suivaient le niveau 2 en</w:t>
      </w:r>
      <w:r w:rsidRPr="0059672C">
        <w:rPr>
          <w:rFonts w:asciiTheme="minorHAnsi" w:hAnsiTheme="minorHAnsi" w:cstheme="minorHAnsi"/>
          <w:spacing w:val="-6"/>
          <w:sz w:val="28"/>
          <w:szCs w:val="28"/>
        </w:rPr>
        <w:t xml:space="preserve"> </w:t>
      </w:r>
      <w:r w:rsidRPr="0059672C">
        <w:rPr>
          <w:rFonts w:asciiTheme="minorHAnsi" w:hAnsiTheme="minorHAnsi" w:cstheme="minorHAnsi"/>
          <w:sz w:val="28"/>
          <w:szCs w:val="28"/>
        </w:rPr>
        <w:t>classe).</w:t>
      </w:r>
    </w:p>
    <w:p w:rsidR="00A304AF" w:rsidRPr="0059672C" w:rsidRDefault="0059672C">
      <w:pPr>
        <w:pStyle w:val="Corpsdetexte"/>
        <w:spacing w:before="161"/>
        <w:ind w:left="926"/>
        <w:rPr>
          <w:rFonts w:asciiTheme="minorHAnsi" w:hAnsiTheme="minorHAnsi" w:cstheme="minorHAnsi"/>
          <w:sz w:val="28"/>
          <w:szCs w:val="28"/>
        </w:rPr>
      </w:pPr>
      <w:r w:rsidRPr="0059672C">
        <w:rPr>
          <w:rFonts w:asciiTheme="minorHAnsi" w:hAnsiTheme="minorHAnsi" w:cstheme="minorHAnsi"/>
          <w:sz w:val="28"/>
          <w:szCs w:val="28"/>
        </w:rPr>
        <w:t>Rajouter un élève en utilisant « Enregistrer et créer un nouveau ».</w:t>
      </w:r>
    </w:p>
    <w:p w:rsidR="00A304AF" w:rsidRPr="0059672C" w:rsidRDefault="0059672C">
      <w:pPr>
        <w:pStyle w:val="Corpsdetexte"/>
        <w:spacing w:before="180" w:line="259" w:lineRule="auto"/>
        <w:ind w:left="576" w:right="1096" w:firstLine="350"/>
        <w:rPr>
          <w:rFonts w:asciiTheme="minorHAnsi" w:hAnsiTheme="minorHAnsi" w:cstheme="minorHAnsi"/>
          <w:sz w:val="28"/>
          <w:szCs w:val="28"/>
        </w:rPr>
      </w:pPr>
      <w:r w:rsidRPr="0059672C">
        <w:rPr>
          <w:rFonts w:asciiTheme="minorHAnsi" w:hAnsiTheme="minorHAnsi" w:cstheme="minorHAnsi"/>
          <w:sz w:val="28"/>
          <w:szCs w:val="28"/>
        </w:rPr>
        <w:t>Une fois la saisie de la classe terminée cliquer s</w:t>
      </w:r>
      <w:r w:rsidRPr="0059672C">
        <w:rPr>
          <w:rFonts w:asciiTheme="minorHAnsi" w:hAnsiTheme="minorHAnsi" w:cstheme="minorHAnsi"/>
          <w:sz w:val="28"/>
          <w:szCs w:val="28"/>
        </w:rPr>
        <w:t>ur « annuler » pour revenir à la page précédente.</w:t>
      </w:r>
    </w:p>
    <w:p w:rsidR="00A304AF" w:rsidRPr="0059672C" w:rsidRDefault="0059672C">
      <w:pPr>
        <w:pStyle w:val="Corpsdetexte"/>
        <w:spacing w:before="4"/>
        <w:rPr>
          <w:rFonts w:asciiTheme="minorHAnsi" w:hAnsiTheme="minorHAnsi" w:cstheme="minorHAnsi"/>
          <w:sz w:val="28"/>
          <w:szCs w:val="28"/>
        </w:rPr>
      </w:pPr>
      <w:r w:rsidRPr="0059672C">
        <w:rPr>
          <w:rFonts w:asciiTheme="minorHAnsi" w:hAnsiTheme="minorHAnsi" w:cstheme="minorHAnsi"/>
          <w:noProof/>
          <w:sz w:val="28"/>
          <w:szCs w:val="28"/>
          <w:lang w:bidi="ar-SA"/>
        </w:rPr>
        <w:lastRenderedPageBreak/>
        <w:drawing>
          <wp:anchor distT="0" distB="0" distL="0" distR="0" simplePos="0" relativeHeight="251658240" behindDoc="0" locked="0" layoutInCell="1" allowOverlap="1">
            <wp:simplePos x="0" y="0"/>
            <wp:positionH relativeFrom="page">
              <wp:posOffset>1371600</wp:posOffset>
            </wp:positionH>
            <wp:positionV relativeFrom="paragraph">
              <wp:posOffset>104775</wp:posOffset>
            </wp:positionV>
            <wp:extent cx="4105275" cy="22002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105275" cy="2200275"/>
                    </a:xfrm>
                    <a:prstGeom prst="rect">
                      <a:avLst/>
                    </a:prstGeom>
                  </pic:spPr>
                </pic:pic>
              </a:graphicData>
            </a:graphic>
            <wp14:sizeRelH relativeFrom="margin">
              <wp14:pctWidth>0</wp14:pctWidth>
            </wp14:sizeRelH>
            <wp14:sizeRelV relativeFrom="margin">
              <wp14:pctHeight>0</wp14:pctHeight>
            </wp14:sizeRelV>
          </wp:anchor>
        </w:drawing>
      </w:r>
    </w:p>
    <w:p w:rsidR="0059672C" w:rsidRPr="0059672C" w:rsidRDefault="0059672C">
      <w:pPr>
        <w:pStyle w:val="Corpsdetexte"/>
        <w:spacing w:before="77"/>
        <w:ind w:left="576"/>
        <w:rPr>
          <w:rFonts w:asciiTheme="minorHAnsi" w:hAnsiTheme="minorHAnsi" w:cstheme="minorHAnsi"/>
          <w:sz w:val="28"/>
          <w:szCs w:val="28"/>
        </w:rPr>
      </w:pPr>
    </w:p>
    <w:p w:rsidR="0059672C" w:rsidRPr="0059672C" w:rsidRDefault="0059672C" w:rsidP="0059672C">
      <w:pPr>
        <w:pStyle w:val="Corpsdetexte"/>
        <w:spacing w:before="20"/>
        <w:ind w:left="576"/>
        <w:rPr>
          <w:rFonts w:asciiTheme="minorHAnsi" w:hAnsiTheme="minorHAnsi" w:cstheme="minorHAnsi"/>
          <w:sz w:val="28"/>
          <w:szCs w:val="28"/>
        </w:rPr>
      </w:pPr>
      <w:r w:rsidRPr="0059672C">
        <w:rPr>
          <w:rFonts w:asciiTheme="minorHAnsi" w:hAnsiTheme="minorHAnsi" w:cstheme="minorHAnsi"/>
          <w:sz w:val="28"/>
          <w:szCs w:val="28"/>
        </w:rPr>
        <w:t xml:space="preserve">Voilà c’est terminé, il ne vous reste juste qu’à inviter les élèves à refaire les parcours en précisant </w:t>
      </w:r>
      <w:r w:rsidRPr="0059672C">
        <w:rPr>
          <w:rFonts w:asciiTheme="minorHAnsi" w:hAnsiTheme="minorHAnsi" w:cstheme="minorHAnsi"/>
          <w:sz w:val="28"/>
          <w:szCs w:val="28"/>
        </w:rPr>
        <w:t>le site et leur identifiant (de façon générale : date de naissance suivie de la première lettre de</w:t>
      </w:r>
      <w:r w:rsidRPr="0059672C">
        <w:rPr>
          <w:rFonts w:asciiTheme="minorHAnsi" w:hAnsiTheme="minorHAnsi" w:cstheme="minorHAnsi"/>
          <w:sz w:val="28"/>
          <w:szCs w:val="28"/>
        </w:rPr>
        <w:t xml:space="preserve"> </w:t>
      </w:r>
      <w:r w:rsidRPr="0059672C">
        <w:rPr>
          <w:rFonts w:asciiTheme="minorHAnsi" w:hAnsiTheme="minorHAnsi" w:cstheme="minorHAnsi"/>
          <w:sz w:val="28"/>
          <w:szCs w:val="28"/>
        </w:rPr>
        <w:t>l’école en Majuscule et nom de l’école).</w:t>
      </w:r>
    </w:p>
    <w:p w:rsidR="0059672C" w:rsidRPr="0059672C" w:rsidRDefault="0059672C" w:rsidP="0059672C">
      <w:pPr>
        <w:pStyle w:val="Corpsdetexte"/>
        <w:spacing w:before="21"/>
        <w:ind w:left="576"/>
        <w:rPr>
          <w:rFonts w:asciiTheme="minorHAnsi" w:hAnsiTheme="minorHAnsi" w:cstheme="minorHAnsi"/>
          <w:sz w:val="28"/>
          <w:szCs w:val="28"/>
        </w:rPr>
      </w:pPr>
    </w:p>
    <w:p w:rsidR="00A304AF" w:rsidRPr="0059672C" w:rsidRDefault="00A304AF">
      <w:pPr>
        <w:pStyle w:val="Corpsdetexte"/>
        <w:spacing w:before="77"/>
        <w:ind w:left="576"/>
        <w:rPr>
          <w:rFonts w:asciiTheme="minorHAnsi" w:hAnsiTheme="minorHAnsi" w:cstheme="minorHAnsi"/>
          <w:sz w:val="28"/>
          <w:szCs w:val="28"/>
        </w:rPr>
      </w:pPr>
    </w:p>
    <w:p w:rsidR="0059672C" w:rsidRPr="0059672C" w:rsidRDefault="0059672C">
      <w:pPr>
        <w:pStyle w:val="Corpsdetexte"/>
        <w:spacing w:before="20"/>
        <w:ind w:left="576"/>
        <w:rPr>
          <w:rFonts w:asciiTheme="minorHAnsi" w:hAnsiTheme="minorHAnsi" w:cstheme="minorHAnsi"/>
          <w:sz w:val="28"/>
          <w:szCs w:val="28"/>
        </w:rPr>
      </w:pPr>
    </w:p>
    <w:sectPr w:rsidR="0059672C" w:rsidRPr="0059672C">
      <w:type w:val="continuous"/>
      <w:pgSz w:w="11910" w:h="16840"/>
      <w:pgMar w:top="14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F4E"/>
    <w:multiLevelType w:val="hybridMultilevel"/>
    <w:tmpl w:val="0FB2976A"/>
    <w:lvl w:ilvl="0" w:tplc="2CC2644E">
      <w:start w:val="1"/>
      <w:numFmt w:val="decimal"/>
      <w:lvlText w:val="%1."/>
      <w:lvlJc w:val="left"/>
      <w:pPr>
        <w:ind w:left="986" w:hanging="411"/>
        <w:jc w:val="left"/>
      </w:pPr>
      <w:rPr>
        <w:rFonts w:ascii="Calibri" w:eastAsia="Calibri" w:hAnsi="Calibri" w:cs="Calibri" w:hint="default"/>
        <w:w w:val="100"/>
        <w:sz w:val="22"/>
        <w:szCs w:val="22"/>
        <w:lang w:val="fr-FR" w:eastAsia="fr-FR" w:bidi="fr-FR"/>
      </w:rPr>
    </w:lvl>
    <w:lvl w:ilvl="1" w:tplc="86A4C4E6">
      <w:numFmt w:val="bullet"/>
      <w:lvlText w:val="•"/>
      <w:lvlJc w:val="left"/>
      <w:pPr>
        <w:ind w:left="1832" w:hanging="411"/>
      </w:pPr>
      <w:rPr>
        <w:rFonts w:hint="default"/>
        <w:lang w:val="fr-FR" w:eastAsia="fr-FR" w:bidi="fr-FR"/>
      </w:rPr>
    </w:lvl>
    <w:lvl w:ilvl="2" w:tplc="2FB6A1F4">
      <w:numFmt w:val="bullet"/>
      <w:lvlText w:val="•"/>
      <w:lvlJc w:val="left"/>
      <w:pPr>
        <w:ind w:left="2685" w:hanging="411"/>
      </w:pPr>
      <w:rPr>
        <w:rFonts w:hint="default"/>
        <w:lang w:val="fr-FR" w:eastAsia="fr-FR" w:bidi="fr-FR"/>
      </w:rPr>
    </w:lvl>
    <w:lvl w:ilvl="3" w:tplc="92287B02">
      <w:numFmt w:val="bullet"/>
      <w:lvlText w:val="•"/>
      <w:lvlJc w:val="left"/>
      <w:pPr>
        <w:ind w:left="3537" w:hanging="411"/>
      </w:pPr>
      <w:rPr>
        <w:rFonts w:hint="default"/>
        <w:lang w:val="fr-FR" w:eastAsia="fr-FR" w:bidi="fr-FR"/>
      </w:rPr>
    </w:lvl>
    <w:lvl w:ilvl="4" w:tplc="A044E796">
      <w:numFmt w:val="bullet"/>
      <w:lvlText w:val="•"/>
      <w:lvlJc w:val="left"/>
      <w:pPr>
        <w:ind w:left="4390" w:hanging="411"/>
      </w:pPr>
      <w:rPr>
        <w:rFonts w:hint="default"/>
        <w:lang w:val="fr-FR" w:eastAsia="fr-FR" w:bidi="fr-FR"/>
      </w:rPr>
    </w:lvl>
    <w:lvl w:ilvl="5" w:tplc="0FE2C01C">
      <w:numFmt w:val="bullet"/>
      <w:lvlText w:val="•"/>
      <w:lvlJc w:val="left"/>
      <w:pPr>
        <w:ind w:left="5243" w:hanging="411"/>
      </w:pPr>
      <w:rPr>
        <w:rFonts w:hint="default"/>
        <w:lang w:val="fr-FR" w:eastAsia="fr-FR" w:bidi="fr-FR"/>
      </w:rPr>
    </w:lvl>
    <w:lvl w:ilvl="6" w:tplc="931C2090">
      <w:numFmt w:val="bullet"/>
      <w:lvlText w:val="•"/>
      <w:lvlJc w:val="left"/>
      <w:pPr>
        <w:ind w:left="6095" w:hanging="411"/>
      </w:pPr>
      <w:rPr>
        <w:rFonts w:hint="default"/>
        <w:lang w:val="fr-FR" w:eastAsia="fr-FR" w:bidi="fr-FR"/>
      </w:rPr>
    </w:lvl>
    <w:lvl w:ilvl="7" w:tplc="8AE26828">
      <w:numFmt w:val="bullet"/>
      <w:lvlText w:val="•"/>
      <w:lvlJc w:val="left"/>
      <w:pPr>
        <w:ind w:left="6948" w:hanging="411"/>
      </w:pPr>
      <w:rPr>
        <w:rFonts w:hint="default"/>
        <w:lang w:val="fr-FR" w:eastAsia="fr-FR" w:bidi="fr-FR"/>
      </w:rPr>
    </w:lvl>
    <w:lvl w:ilvl="8" w:tplc="2CC62BF6">
      <w:numFmt w:val="bullet"/>
      <w:lvlText w:val="•"/>
      <w:lvlJc w:val="left"/>
      <w:pPr>
        <w:ind w:left="7801" w:hanging="411"/>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AF"/>
    <w:rsid w:val="0059672C"/>
    <w:rsid w:val="00A30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4E7F"/>
  <w15:docId w15:val="{888385DE-66CB-46B8-A4E1-8783EC67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3"/>
      <w:ind w:left="2446" w:right="2447"/>
      <w:jc w:val="center"/>
    </w:pPr>
    <w:rPr>
      <w:b/>
      <w:bCs/>
    </w:rPr>
  </w:style>
  <w:style w:type="paragraph" w:styleId="Paragraphedeliste">
    <w:name w:val="List Paragraph"/>
    <w:basedOn w:val="Normal"/>
    <w:uiPriority w:val="1"/>
    <w:qFormat/>
    <w:pPr>
      <w:ind w:left="9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enom.nom@ac-bordea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brne.bayardeducation.com/front/stable/authent/%23/authent/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1120</Characters>
  <Application>Microsoft Office Word</Application>
  <DocSecurity>0</DocSecurity>
  <Lines>9</Lines>
  <Paragraphs>2</Paragraphs>
  <ScaleCrop>false</ScaleCrop>
  <Company>ACADEMIE DE LYON</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Mondoloni</dc:creator>
  <cp:lastModifiedBy>Circo</cp:lastModifiedBy>
  <cp:revision>2</cp:revision>
  <dcterms:created xsi:type="dcterms:W3CDTF">2020-04-08T21:09:00Z</dcterms:created>
  <dcterms:modified xsi:type="dcterms:W3CDTF">2020-04-08T21:09:00Z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2016</vt:lpwstr>
  </property>
  <property fmtid="{D5CDD505-2E9C-101B-9397-08002B2CF9AE}" pid="4" name="LastSaved">
    <vt:filetime>2020-03-22T00:00:00Z</vt:filetime>
  </property>
</Properties>
</file>